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85A714" w14:textId="77777777" w:rsidR="001107EA" w:rsidRDefault="001107EA" w:rsidP="001107EA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64"/>
          <w:szCs w:val="64"/>
        </w:rPr>
      </w:pPr>
      <w:r>
        <w:rPr>
          <w:rFonts w:ascii="Arial" w:hAnsi="Arial" w:cs="Arial"/>
          <w:b/>
          <w:bCs/>
          <w:sz w:val="64"/>
          <w:szCs w:val="64"/>
        </w:rPr>
        <w:t>About AmazonSmile</w:t>
      </w:r>
    </w:p>
    <w:p w14:paraId="4F6765D5" w14:textId="77777777" w:rsidR="001107EA" w:rsidRDefault="001107EA" w:rsidP="001107EA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AmazonSmile is a website operated by Amazon with the same products, prices, and shopping features as </w:t>
      </w:r>
      <w:hyperlink r:id="rId6" w:history="1">
        <w:r>
          <w:rPr>
            <w:rFonts w:ascii="Arial" w:hAnsi="Arial" w:cs="Arial"/>
            <w:color w:val="386EFF"/>
            <w:sz w:val="32"/>
            <w:szCs w:val="32"/>
            <w:u w:val="single" w:color="386EFF"/>
          </w:rPr>
          <w:t>Amazon.com</w:t>
        </w:r>
      </w:hyperlink>
      <w:r>
        <w:rPr>
          <w:rFonts w:ascii="Arial" w:hAnsi="Arial" w:cs="Arial"/>
          <w:sz w:val="32"/>
          <w:szCs w:val="32"/>
        </w:rPr>
        <w:t>. The difference is that when you shop on AmazonSmile, the AmazonSmile Foundation will donate 0.5% of the purchase price of eligible products to the charitable organization of your choice.</w:t>
      </w:r>
    </w:p>
    <w:p w14:paraId="4CBA85BA" w14:textId="77777777" w:rsidR="001107EA" w:rsidRDefault="001107EA" w:rsidP="001107EA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Every item available for purchase on </w:t>
      </w:r>
      <w:hyperlink r:id="rId7" w:history="1">
        <w:r>
          <w:rPr>
            <w:rFonts w:ascii="Arial" w:hAnsi="Arial" w:cs="Arial"/>
            <w:color w:val="386EFF"/>
            <w:sz w:val="32"/>
            <w:szCs w:val="32"/>
            <w:u w:val="single" w:color="386EFF"/>
          </w:rPr>
          <w:t>www.amazon.com</w:t>
        </w:r>
      </w:hyperlink>
      <w:r>
        <w:rPr>
          <w:rFonts w:ascii="Arial" w:hAnsi="Arial" w:cs="Arial"/>
          <w:sz w:val="32"/>
          <w:szCs w:val="32"/>
        </w:rPr>
        <w:t xml:space="preserve"> is also available on AmazonSmile (</w:t>
      </w:r>
      <w:hyperlink r:id="rId8" w:history="1">
        <w:r>
          <w:rPr>
            <w:rFonts w:ascii="Arial" w:hAnsi="Arial" w:cs="Arial"/>
            <w:color w:val="386EFF"/>
            <w:sz w:val="32"/>
            <w:szCs w:val="32"/>
            <w:u w:val="single" w:color="386EFF"/>
          </w:rPr>
          <w:t>smile.amazon.com</w:t>
        </w:r>
      </w:hyperlink>
      <w:r>
        <w:rPr>
          <w:rFonts w:ascii="Arial" w:hAnsi="Arial" w:cs="Arial"/>
          <w:sz w:val="32"/>
          <w:szCs w:val="32"/>
        </w:rPr>
        <w:t>) at the same price. You will see eligible products marked "Eligible for AmazonSmile donation" on their product detail pages.</w:t>
      </w:r>
    </w:p>
    <w:p w14:paraId="2AA9193F" w14:textId="77777777" w:rsidR="001107EA" w:rsidRDefault="001107EA" w:rsidP="001107EA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If you represent a charitable organization and you would like to learn more about registering your organization to receive AmazonSmile donations, go to </w:t>
      </w:r>
      <w:hyperlink r:id="rId9" w:history="1">
        <w:r>
          <w:rPr>
            <w:rFonts w:ascii="Arial" w:hAnsi="Arial" w:cs="Arial"/>
            <w:color w:val="386EFF"/>
            <w:sz w:val="32"/>
            <w:szCs w:val="32"/>
            <w:u w:val="single" w:color="386EFF"/>
          </w:rPr>
          <w:t>org.amazon.com</w:t>
        </w:r>
      </w:hyperlink>
      <w:r>
        <w:rPr>
          <w:rFonts w:ascii="Arial" w:hAnsi="Arial" w:cs="Arial"/>
          <w:sz w:val="32"/>
          <w:szCs w:val="32"/>
        </w:rPr>
        <w:t xml:space="preserve"> .</w:t>
      </w:r>
    </w:p>
    <w:p w14:paraId="343A5636" w14:textId="77777777" w:rsidR="001107EA" w:rsidRDefault="001107EA" w:rsidP="001107EA">
      <w:r>
        <w:rPr>
          <w:rFonts w:ascii="Arial" w:hAnsi="Arial" w:cs="Arial"/>
          <w:sz w:val="32"/>
          <w:szCs w:val="32"/>
        </w:rPr>
        <w:t xml:space="preserve">For more information about the AmazonSmile program, go to </w:t>
      </w:r>
      <w:hyperlink r:id="rId10" w:history="1">
        <w:r>
          <w:rPr>
            <w:rFonts w:ascii="Arial" w:hAnsi="Arial" w:cs="Arial"/>
            <w:color w:val="386EFF"/>
            <w:sz w:val="32"/>
            <w:szCs w:val="32"/>
            <w:u w:val="single" w:color="386EFF"/>
          </w:rPr>
          <w:t>http://smile.amazon.com/about</w:t>
        </w:r>
      </w:hyperlink>
      <w:r>
        <w:rPr>
          <w:rFonts w:ascii="Arial" w:hAnsi="Arial" w:cs="Arial"/>
          <w:sz w:val="32"/>
          <w:szCs w:val="32"/>
        </w:rPr>
        <w:t>.</w:t>
      </w:r>
    </w:p>
    <w:p w14:paraId="3D0A24AB" w14:textId="77777777" w:rsidR="001107EA" w:rsidRDefault="001107EA"/>
    <w:p w14:paraId="492D7FCC" w14:textId="77777777" w:rsidR="00B34986" w:rsidRDefault="00B34986">
      <w:r>
        <w:t xml:space="preserve">Go to smile.amazon.com and login to your regular Amazon.com account. </w:t>
      </w:r>
    </w:p>
    <w:p w14:paraId="718CA07B" w14:textId="77777777" w:rsidR="00B34986" w:rsidRDefault="00B34986"/>
    <w:p w14:paraId="3AF573B0" w14:textId="77777777" w:rsidR="00E37923" w:rsidRDefault="00B34986">
      <w:r>
        <w:rPr>
          <w:noProof/>
        </w:rPr>
        <w:drawing>
          <wp:inline distT="0" distB="0" distL="0" distR="0" wp14:anchorId="2CAEBA09" wp14:editId="4623C4F5">
            <wp:extent cx="5930900" cy="3708400"/>
            <wp:effectExtent l="0" t="0" r="12700" b="0"/>
            <wp:docPr id="1" name="Picture 1" descr="/Users/DonaldMorgan/Desktop/Screen Shot 2016-06-21 at 9.08.4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DonaldMorgan/Desktop/Screen Shot 2016-06-21 at 9.08.45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3FB14" w14:textId="77777777" w:rsidR="00B34986" w:rsidRDefault="00B34986"/>
    <w:p w14:paraId="17A42DCC" w14:textId="77777777" w:rsidR="00B34986" w:rsidRDefault="00B34986"/>
    <w:p w14:paraId="107DA495" w14:textId="77777777" w:rsidR="00B34986" w:rsidRDefault="00B34986">
      <w:bookmarkStart w:id="0" w:name="_GoBack"/>
      <w:bookmarkEnd w:id="0"/>
    </w:p>
    <w:p w14:paraId="3F1FA7D1" w14:textId="77777777" w:rsidR="00B34986" w:rsidRDefault="00B34986"/>
    <w:p w14:paraId="3C75E5E7" w14:textId="77777777" w:rsidR="00B34986" w:rsidRDefault="00B34986">
      <w:r>
        <w:t>Click on “Supporting” to select or change charity designation</w:t>
      </w:r>
    </w:p>
    <w:p w14:paraId="120194C1" w14:textId="77777777" w:rsidR="00B34986" w:rsidRDefault="00B3498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757A1E" wp14:editId="56DA87AC">
                <wp:simplePos x="0" y="0"/>
                <wp:positionH relativeFrom="column">
                  <wp:posOffset>850900</wp:posOffset>
                </wp:positionH>
                <wp:positionV relativeFrom="paragraph">
                  <wp:posOffset>42545</wp:posOffset>
                </wp:positionV>
                <wp:extent cx="1029335" cy="1031240"/>
                <wp:effectExtent l="25400" t="25400" r="62865" b="6096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9335" cy="103124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CC0AD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67pt;margin-top:3.35pt;width:81.05pt;height:8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" strokecolor="red" strokeweight="3.5pt">
                <v:stroke endarrow="block" joinstyle="miter"/>
              </v:shape>
            </w:pict>
          </mc:Fallback>
        </mc:AlternateContent>
      </w:r>
    </w:p>
    <w:p w14:paraId="61B46EAD" w14:textId="77777777" w:rsidR="00B34986" w:rsidRDefault="00B34986">
      <w:r>
        <w:rPr>
          <w:noProof/>
        </w:rPr>
        <w:drawing>
          <wp:inline distT="0" distB="0" distL="0" distR="0" wp14:anchorId="4D06DD79" wp14:editId="1B6B43E6">
            <wp:extent cx="5930900" cy="3708400"/>
            <wp:effectExtent l="0" t="0" r="12700" b="0"/>
            <wp:docPr id="6" name="Picture 6" descr="/Users/DonaldMorgan/Desktop/Screen Shot 2016-06-21 at 9.09.3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DonaldMorgan/Desktop/Screen Shot 2016-06-21 at 9.09.30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6D663" w14:textId="77777777" w:rsidR="00B34986" w:rsidRDefault="00B34986"/>
    <w:p w14:paraId="3B5B7140" w14:textId="77777777" w:rsidR="00B34986" w:rsidRDefault="00B34986"/>
    <w:p w14:paraId="3E14838F" w14:textId="77777777" w:rsidR="00B34986" w:rsidRDefault="00B34986"/>
    <w:p w14:paraId="3407E096" w14:textId="77777777" w:rsidR="00B34986" w:rsidRDefault="00B34986"/>
    <w:p w14:paraId="2D3FB9F4" w14:textId="77777777" w:rsidR="00B34986" w:rsidRDefault="00B34986"/>
    <w:p w14:paraId="00CD88DB" w14:textId="77777777" w:rsidR="00B34986" w:rsidRDefault="00B34986"/>
    <w:p w14:paraId="6807EA69" w14:textId="77777777" w:rsidR="00B34986" w:rsidRDefault="00B34986"/>
    <w:p w14:paraId="12B8A879" w14:textId="77777777" w:rsidR="00B34986" w:rsidRDefault="00B34986"/>
    <w:p w14:paraId="5123DF3B" w14:textId="77777777" w:rsidR="00B34986" w:rsidRDefault="00B34986"/>
    <w:p w14:paraId="6837B9E4" w14:textId="77777777" w:rsidR="00B34986" w:rsidRDefault="00B34986"/>
    <w:p w14:paraId="3CE34967" w14:textId="77777777" w:rsidR="00B34986" w:rsidRDefault="00B34986"/>
    <w:p w14:paraId="7683CBA2" w14:textId="77777777" w:rsidR="00B34986" w:rsidRDefault="00B34986"/>
    <w:p w14:paraId="3927F02D" w14:textId="77777777" w:rsidR="00B34986" w:rsidRDefault="00B34986"/>
    <w:p w14:paraId="4C35BE98" w14:textId="77777777" w:rsidR="00B34986" w:rsidRDefault="00B34986"/>
    <w:p w14:paraId="44DDBBAA" w14:textId="77777777" w:rsidR="00B34986" w:rsidRDefault="00B34986"/>
    <w:p w14:paraId="0975388F" w14:textId="77777777" w:rsidR="00B34986" w:rsidRDefault="00B34986"/>
    <w:p w14:paraId="71078A95" w14:textId="77777777" w:rsidR="00B34986" w:rsidRDefault="00B34986"/>
    <w:p w14:paraId="495C5EA7" w14:textId="77777777" w:rsidR="00B34986" w:rsidRDefault="00B34986"/>
    <w:p w14:paraId="77A8157D" w14:textId="77777777" w:rsidR="00B34986" w:rsidRDefault="00B34986"/>
    <w:p w14:paraId="064D6109" w14:textId="77777777" w:rsidR="00B34986" w:rsidRDefault="00B34986"/>
    <w:p w14:paraId="61905D3A" w14:textId="77777777" w:rsidR="00B34986" w:rsidRDefault="00B34986"/>
    <w:p w14:paraId="7A55546E" w14:textId="77777777" w:rsidR="00B34986" w:rsidRDefault="00B34986"/>
    <w:p w14:paraId="36950269" w14:textId="77777777" w:rsidR="00B34986" w:rsidRDefault="00B34986" w:rsidP="00B3498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189954" wp14:editId="33BF365C">
                <wp:simplePos x="0" y="0"/>
                <wp:positionH relativeFrom="column">
                  <wp:posOffset>965835</wp:posOffset>
                </wp:positionH>
                <wp:positionV relativeFrom="paragraph">
                  <wp:posOffset>114300</wp:posOffset>
                </wp:positionV>
                <wp:extent cx="1028065" cy="1831340"/>
                <wp:effectExtent l="50800" t="25400" r="38735" b="4826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065" cy="183134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09AC3" id="Straight Arrow Connector 7" o:spid="_x0000_s1026" type="#_x0000_t32" style="position:absolute;margin-left:76.05pt;margin-top:9pt;width:80.95pt;height:144.2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" strokecolor="red" strokeweight="3.5pt">
                <v:stroke endarrow="block" joinstyle="miter"/>
              </v:shape>
            </w:pict>
          </mc:Fallback>
        </mc:AlternateContent>
      </w:r>
      <w:r>
        <w:t>Click on “</w:t>
      </w:r>
      <w:r>
        <w:t>Change Your Charity”</w:t>
      </w:r>
    </w:p>
    <w:p w14:paraId="0D8A5921" w14:textId="77777777" w:rsidR="00B34986" w:rsidRDefault="00B34986"/>
    <w:p w14:paraId="0F89F872" w14:textId="77777777" w:rsidR="00B34986" w:rsidRDefault="00B34986">
      <w:r>
        <w:rPr>
          <w:noProof/>
        </w:rPr>
        <w:drawing>
          <wp:inline distT="0" distB="0" distL="0" distR="0" wp14:anchorId="1893A2DC" wp14:editId="72DB8F6F">
            <wp:extent cx="5930900" cy="3708400"/>
            <wp:effectExtent l="0" t="0" r="12700" b="0"/>
            <wp:docPr id="2" name="Picture 2" descr="/Users/DonaldMorgan/Desktop/Screen Shot 2016-06-21 at 9.09.0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DonaldMorgan/Desktop/Screen Shot 2016-06-21 at 9.09.02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CDC65" w14:textId="77777777" w:rsidR="001107EA" w:rsidRDefault="001107EA"/>
    <w:p w14:paraId="776FE442" w14:textId="77777777" w:rsidR="001107EA" w:rsidRDefault="001107EA"/>
    <w:p w14:paraId="1A94A274" w14:textId="77777777" w:rsidR="001107EA" w:rsidRDefault="001107EA"/>
    <w:p w14:paraId="5328F3F6" w14:textId="77777777" w:rsidR="001107EA" w:rsidRDefault="001107EA"/>
    <w:p w14:paraId="65240A91" w14:textId="77777777" w:rsidR="001107EA" w:rsidRDefault="001107EA"/>
    <w:p w14:paraId="32B65397" w14:textId="77777777" w:rsidR="001107EA" w:rsidRDefault="001107EA"/>
    <w:p w14:paraId="17B18573" w14:textId="77777777" w:rsidR="001107EA" w:rsidRDefault="001107EA"/>
    <w:p w14:paraId="10594C18" w14:textId="77777777" w:rsidR="001107EA" w:rsidRDefault="001107EA"/>
    <w:p w14:paraId="4CC8FADA" w14:textId="77777777" w:rsidR="001107EA" w:rsidRDefault="001107EA"/>
    <w:p w14:paraId="554C57A2" w14:textId="77777777" w:rsidR="001107EA" w:rsidRDefault="001107EA"/>
    <w:p w14:paraId="6CCAC4E8" w14:textId="77777777" w:rsidR="001107EA" w:rsidRDefault="001107EA"/>
    <w:p w14:paraId="39F0D711" w14:textId="77777777" w:rsidR="001107EA" w:rsidRDefault="001107EA"/>
    <w:p w14:paraId="67777879" w14:textId="77777777" w:rsidR="001107EA" w:rsidRDefault="001107EA"/>
    <w:p w14:paraId="6D5596DE" w14:textId="77777777" w:rsidR="001107EA" w:rsidRDefault="001107EA"/>
    <w:p w14:paraId="0789A57C" w14:textId="77777777" w:rsidR="001107EA" w:rsidRDefault="001107EA"/>
    <w:p w14:paraId="469E29A3" w14:textId="77777777" w:rsidR="001107EA" w:rsidRDefault="001107EA"/>
    <w:p w14:paraId="3CB036C5" w14:textId="77777777" w:rsidR="001107EA" w:rsidRDefault="001107EA"/>
    <w:p w14:paraId="4F31F443" w14:textId="77777777" w:rsidR="001107EA" w:rsidRDefault="001107EA"/>
    <w:p w14:paraId="4A74A03B" w14:textId="77777777" w:rsidR="001107EA" w:rsidRDefault="001107EA"/>
    <w:p w14:paraId="7733D4DE" w14:textId="77777777" w:rsidR="001107EA" w:rsidRDefault="001107EA"/>
    <w:p w14:paraId="1A7A35E6" w14:textId="77777777" w:rsidR="001107EA" w:rsidRDefault="001107EA"/>
    <w:p w14:paraId="5D7265BC" w14:textId="77777777" w:rsidR="001107EA" w:rsidRDefault="001107EA"/>
    <w:p w14:paraId="08B5CB72" w14:textId="77777777" w:rsidR="001107EA" w:rsidRDefault="001107EA">
      <w:r>
        <w:t xml:space="preserve">Search for “Vanguard Involved Parents Support Team” and “Select”. </w:t>
      </w:r>
    </w:p>
    <w:p w14:paraId="414A8857" w14:textId="77777777" w:rsidR="001107EA" w:rsidRDefault="001107E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1A9A65" wp14:editId="53A2054F">
                <wp:simplePos x="0" y="0"/>
                <wp:positionH relativeFrom="column">
                  <wp:posOffset>3937000</wp:posOffset>
                </wp:positionH>
                <wp:positionV relativeFrom="paragraph">
                  <wp:posOffset>45085</wp:posOffset>
                </wp:positionV>
                <wp:extent cx="45719" cy="2169160"/>
                <wp:effectExtent l="127000" t="25400" r="81915" b="6604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16916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590DC" id="Straight Arrow Connector 10" o:spid="_x0000_s1026" type="#_x0000_t32" style="position:absolute;margin-left:310pt;margin-top:3.55pt;width:3.6pt;height:170.8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DF624D" wp14:editId="5FCB0FF1">
                <wp:simplePos x="0" y="0"/>
                <wp:positionH relativeFrom="column">
                  <wp:posOffset>1765934</wp:posOffset>
                </wp:positionH>
                <wp:positionV relativeFrom="paragraph">
                  <wp:posOffset>42545</wp:posOffset>
                </wp:positionV>
                <wp:extent cx="570865" cy="1717040"/>
                <wp:effectExtent l="76200" t="25400" r="38735" b="6096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0865" cy="171704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A0E35" id="Straight Arrow Connector 9" o:spid="_x0000_s1026" type="#_x0000_t32" style="position:absolute;margin-left:139.05pt;margin-top:3.35pt;width:44.95pt;height:135.2pt;flip:x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" strokecolor="red" strokeweight="3.5pt">
                <v:stroke endarrow="block" joinstyle="miter"/>
              </v:shape>
            </w:pict>
          </mc:Fallback>
        </mc:AlternateContent>
      </w:r>
    </w:p>
    <w:p w14:paraId="635D46B9" w14:textId="77777777" w:rsidR="001107EA" w:rsidRDefault="001107EA">
      <w:r>
        <w:rPr>
          <w:noProof/>
        </w:rPr>
        <w:drawing>
          <wp:inline distT="0" distB="0" distL="0" distR="0" wp14:anchorId="0C2F86F1" wp14:editId="16587EBB">
            <wp:extent cx="5930900" cy="3708400"/>
            <wp:effectExtent l="0" t="0" r="12700" b="0"/>
            <wp:docPr id="8" name="Picture 8" descr="/Users/DonaldMorgan/Desktop/Screen Shot 2016-06-21 at 9.09.3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DonaldMorgan/Desktop/Screen Shot 2016-06-21 at 9.09.34 A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F0E3D" w14:textId="77777777" w:rsidR="001107EA" w:rsidRDefault="001107EA"/>
    <w:p w14:paraId="1B81E446" w14:textId="77777777" w:rsidR="001107EA" w:rsidRDefault="001107EA"/>
    <w:sectPr w:rsidR="001107EA" w:rsidSect="00C86A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F59290" w14:textId="77777777" w:rsidR="00950977" w:rsidRDefault="00950977" w:rsidP="00B34986">
      <w:r>
        <w:separator/>
      </w:r>
    </w:p>
  </w:endnote>
  <w:endnote w:type="continuationSeparator" w:id="0">
    <w:p w14:paraId="05DE1232" w14:textId="77777777" w:rsidR="00950977" w:rsidRDefault="00950977" w:rsidP="00B34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88E5D3" w14:textId="77777777" w:rsidR="00950977" w:rsidRDefault="00950977" w:rsidP="00B34986">
      <w:r>
        <w:separator/>
      </w:r>
    </w:p>
  </w:footnote>
  <w:footnote w:type="continuationSeparator" w:id="0">
    <w:p w14:paraId="190E73AA" w14:textId="77777777" w:rsidR="00950977" w:rsidRDefault="00950977" w:rsidP="00B349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986"/>
    <w:rsid w:val="001107EA"/>
    <w:rsid w:val="004563FF"/>
    <w:rsid w:val="00950977"/>
    <w:rsid w:val="00B34986"/>
    <w:rsid w:val="00C86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8DCE7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07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49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4986"/>
  </w:style>
  <w:style w:type="paragraph" w:styleId="Footer">
    <w:name w:val="footer"/>
    <w:basedOn w:val="Normal"/>
    <w:link w:val="FooterChar"/>
    <w:uiPriority w:val="99"/>
    <w:unhideWhenUsed/>
    <w:rsid w:val="00B349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49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http://amazon.com/" TargetMode="External"/><Relationship Id="rId7" Type="http://schemas.openxmlformats.org/officeDocument/2006/relationships/hyperlink" Target="http://www.amazon.com/" TargetMode="External"/><Relationship Id="rId8" Type="http://schemas.openxmlformats.org/officeDocument/2006/relationships/hyperlink" Target="https://smile.amazon.com/" TargetMode="External"/><Relationship Id="rId9" Type="http://schemas.openxmlformats.org/officeDocument/2006/relationships/hyperlink" Target="https://org.amazon.com/" TargetMode="External"/><Relationship Id="rId10" Type="http://schemas.openxmlformats.org/officeDocument/2006/relationships/hyperlink" Target="https://smile.amazon.com/abou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193</Words>
  <Characters>1106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Donald Morgan</dc:creator>
  <cp:keywords/>
  <dc:description/>
  <cp:lastModifiedBy>Donald Morgan</cp:lastModifiedBy>
  <cp:revision>1</cp:revision>
  <dcterms:created xsi:type="dcterms:W3CDTF">2016-06-21T16:21:00Z</dcterms:created>
  <dcterms:modified xsi:type="dcterms:W3CDTF">2016-06-21T16:38:00Z</dcterms:modified>
</cp:coreProperties>
</file>